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61232B" w:rsidRPr="00E65D39" w:rsidRDefault="0061232B" w:rsidP="0061232B">
      <w:pPr>
        <w:spacing w:after="0" w:line="240" w:lineRule="auto"/>
        <w:jc w:val="center"/>
        <w:rPr>
          <w:rFonts w:ascii="Arial" w:hAnsi="Arial" w:cs="Arial"/>
          <w:b/>
          <w:sz w:val="24"/>
          <w:szCs w:val="24"/>
        </w:rPr>
      </w:pPr>
      <w:r w:rsidRPr="00CE1518">
        <w:rPr>
          <w:rFonts w:ascii="Arial" w:hAnsi="Arial" w:cs="Arial"/>
          <w:b/>
          <w:sz w:val="24"/>
          <w:szCs w:val="24"/>
        </w:rPr>
        <w:t xml:space="preserve">LICITACIÓN PÚBLICA </w:t>
      </w:r>
      <w:r w:rsidRPr="00E65D39">
        <w:rPr>
          <w:rFonts w:ascii="Arial" w:hAnsi="Arial" w:cs="Arial"/>
          <w:b/>
          <w:sz w:val="24"/>
          <w:szCs w:val="24"/>
        </w:rPr>
        <w:t xml:space="preserve">LP-SC-035-2018 </w:t>
      </w:r>
    </w:p>
    <w:p w:rsidR="005F0814" w:rsidRDefault="0061232B" w:rsidP="0061232B">
      <w:pPr>
        <w:spacing w:after="0" w:line="240" w:lineRule="auto"/>
        <w:jc w:val="center"/>
        <w:rPr>
          <w:rFonts w:ascii="Arial" w:hAnsi="Arial" w:cs="Arial"/>
          <w:b/>
          <w:sz w:val="24"/>
          <w:szCs w:val="24"/>
        </w:rPr>
      </w:pPr>
      <w:r w:rsidRPr="00E65D39">
        <w:rPr>
          <w:rFonts w:ascii="Arial" w:hAnsi="Arial" w:cs="Arial"/>
          <w:b/>
          <w:sz w:val="24"/>
          <w:szCs w:val="24"/>
        </w:rPr>
        <w:t>“RENOVACIÓN DE LICENCIAS DE SOFTWARE ESPECIALIZADO”</w:t>
      </w:r>
    </w:p>
    <w:p w:rsidR="007E7F81" w:rsidRDefault="007E7F81" w:rsidP="002C514A">
      <w:pPr>
        <w:spacing w:after="0" w:line="240" w:lineRule="auto"/>
        <w:jc w:val="center"/>
        <w:rPr>
          <w:rFonts w:ascii="Arial" w:hAnsi="Arial" w:cs="Arial"/>
          <w:b/>
          <w:sz w:val="24"/>
          <w:szCs w:val="24"/>
        </w:rPr>
      </w:pPr>
    </w:p>
    <w:tbl>
      <w:tblPr>
        <w:tblStyle w:val="Tablaconcuadrcula"/>
        <w:tblW w:w="8932" w:type="dxa"/>
        <w:tblLook w:val="04A0" w:firstRow="1" w:lastRow="0" w:firstColumn="1" w:lastColumn="0" w:noHBand="0" w:noVBand="1"/>
      </w:tblPr>
      <w:tblGrid>
        <w:gridCol w:w="1597"/>
        <w:gridCol w:w="1421"/>
        <w:gridCol w:w="1421"/>
        <w:gridCol w:w="1497"/>
        <w:gridCol w:w="1498"/>
        <w:gridCol w:w="1498"/>
      </w:tblGrid>
      <w:tr w:rsidR="000B28C6" w:rsidRPr="00463F3F" w:rsidTr="000B28C6">
        <w:trPr>
          <w:trHeight w:val="901"/>
        </w:trPr>
        <w:tc>
          <w:tcPr>
            <w:tcW w:w="1597" w:type="dxa"/>
            <w:shd w:val="clear" w:color="auto" w:fill="BFBFBF" w:themeFill="background1" w:themeFillShade="BF"/>
            <w:vAlign w:val="center"/>
          </w:tcPr>
          <w:p w:rsidR="000B28C6" w:rsidRPr="00463F3F" w:rsidRDefault="000B28C6" w:rsidP="000B28C6">
            <w:pPr>
              <w:jc w:val="center"/>
              <w:rPr>
                <w:rFonts w:ascii="Arial" w:hAnsi="Arial" w:cs="Arial"/>
                <w:b/>
                <w:sz w:val="20"/>
                <w:szCs w:val="20"/>
              </w:rPr>
            </w:pPr>
            <w:r>
              <w:rPr>
                <w:rFonts w:ascii="Arial" w:hAnsi="Arial" w:cs="Arial"/>
                <w:b/>
                <w:sz w:val="20"/>
                <w:szCs w:val="20"/>
              </w:rPr>
              <w:t>Concepto</w:t>
            </w:r>
            <w:bookmarkStart w:id="0" w:name="_GoBack"/>
            <w:bookmarkEnd w:id="0"/>
          </w:p>
        </w:tc>
        <w:tc>
          <w:tcPr>
            <w:tcW w:w="1421" w:type="dxa"/>
            <w:shd w:val="clear" w:color="auto" w:fill="BFBFBF" w:themeFill="background1" w:themeFillShade="BF"/>
            <w:vAlign w:val="center"/>
          </w:tcPr>
          <w:p w:rsidR="000B28C6" w:rsidRDefault="000B28C6" w:rsidP="000B28C6">
            <w:pPr>
              <w:jc w:val="center"/>
              <w:rPr>
                <w:rFonts w:ascii="Arial" w:hAnsi="Arial" w:cs="Arial"/>
                <w:b/>
                <w:sz w:val="20"/>
                <w:szCs w:val="20"/>
              </w:rPr>
            </w:pPr>
            <w:r>
              <w:rPr>
                <w:rFonts w:ascii="Arial" w:hAnsi="Arial" w:cs="Arial"/>
                <w:b/>
                <w:sz w:val="20"/>
                <w:szCs w:val="20"/>
              </w:rPr>
              <w:t>D</w:t>
            </w:r>
            <w:r>
              <w:rPr>
                <w:rFonts w:ascii="Arial" w:hAnsi="Arial" w:cs="Arial"/>
                <w:b/>
                <w:sz w:val="20"/>
                <w:szCs w:val="20"/>
              </w:rPr>
              <w:t>escripción</w:t>
            </w:r>
          </w:p>
        </w:tc>
        <w:tc>
          <w:tcPr>
            <w:tcW w:w="1421" w:type="dxa"/>
            <w:shd w:val="clear" w:color="auto" w:fill="BFBFBF" w:themeFill="background1" w:themeFillShade="BF"/>
            <w:vAlign w:val="center"/>
          </w:tcPr>
          <w:p w:rsidR="000B28C6" w:rsidRPr="00463F3F" w:rsidRDefault="000B28C6" w:rsidP="001A7B3D">
            <w:pPr>
              <w:jc w:val="center"/>
              <w:rPr>
                <w:rFonts w:ascii="Arial" w:hAnsi="Arial" w:cs="Arial"/>
                <w:b/>
                <w:sz w:val="20"/>
                <w:szCs w:val="20"/>
              </w:rPr>
            </w:pPr>
            <w:r>
              <w:rPr>
                <w:rFonts w:ascii="Arial" w:hAnsi="Arial" w:cs="Arial"/>
                <w:b/>
                <w:sz w:val="20"/>
                <w:szCs w:val="20"/>
              </w:rPr>
              <w:t>Cantidad</w:t>
            </w:r>
          </w:p>
        </w:tc>
        <w:tc>
          <w:tcPr>
            <w:tcW w:w="1497" w:type="dxa"/>
            <w:shd w:val="clear" w:color="auto" w:fill="BFBFBF" w:themeFill="background1" w:themeFillShade="BF"/>
            <w:vAlign w:val="center"/>
          </w:tcPr>
          <w:p w:rsidR="000B28C6" w:rsidRPr="00463F3F" w:rsidRDefault="000B28C6" w:rsidP="001A7B3D">
            <w:pPr>
              <w:jc w:val="center"/>
              <w:rPr>
                <w:rFonts w:ascii="Arial" w:hAnsi="Arial" w:cs="Arial"/>
                <w:b/>
                <w:sz w:val="20"/>
                <w:szCs w:val="20"/>
              </w:rPr>
            </w:pPr>
            <w:r>
              <w:rPr>
                <w:rFonts w:ascii="Arial" w:hAnsi="Arial" w:cs="Arial"/>
                <w:b/>
                <w:sz w:val="20"/>
                <w:szCs w:val="20"/>
              </w:rPr>
              <w:t>Subtotal</w:t>
            </w:r>
          </w:p>
        </w:tc>
        <w:tc>
          <w:tcPr>
            <w:tcW w:w="1498" w:type="dxa"/>
            <w:shd w:val="clear" w:color="auto" w:fill="BFBFBF" w:themeFill="background1" w:themeFillShade="BF"/>
            <w:vAlign w:val="center"/>
          </w:tcPr>
          <w:p w:rsidR="000B28C6" w:rsidRPr="00463F3F" w:rsidRDefault="000B28C6" w:rsidP="001A7B3D">
            <w:pPr>
              <w:jc w:val="center"/>
              <w:rPr>
                <w:rFonts w:ascii="Arial" w:hAnsi="Arial" w:cs="Arial"/>
                <w:b/>
                <w:sz w:val="20"/>
                <w:szCs w:val="20"/>
              </w:rPr>
            </w:pPr>
            <w:r w:rsidRPr="00463F3F">
              <w:rPr>
                <w:rFonts w:ascii="Arial" w:hAnsi="Arial" w:cs="Arial"/>
                <w:b/>
                <w:sz w:val="20"/>
                <w:szCs w:val="20"/>
              </w:rPr>
              <w:t>Impuestos</w:t>
            </w:r>
          </w:p>
        </w:tc>
        <w:tc>
          <w:tcPr>
            <w:tcW w:w="1497" w:type="dxa"/>
            <w:shd w:val="clear" w:color="auto" w:fill="BFBFBF" w:themeFill="background1" w:themeFillShade="BF"/>
            <w:vAlign w:val="center"/>
          </w:tcPr>
          <w:p w:rsidR="000B28C6" w:rsidRPr="00463F3F" w:rsidRDefault="000B28C6" w:rsidP="001A7B3D">
            <w:pPr>
              <w:jc w:val="center"/>
              <w:rPr>
                <w:rFonts w:ascii="Arial" w:hAnsi="Arial" w:cs="Arial"/>
                <w:b/>
                <w:sz w:val="20"/>
                <w:szCs w:val="20"/>
              </w:rPr>
            </w:pPr>
            <w:r w:rsidRPr="00463F3F">
              <w:rPr>
                <w:rFonts w:ascii="Arial" w:hAnsi="Arial" w:cs="Arial"/>
                <w:b/>
                <w:sz w:val="20"/>
                <w:szCs w:val="20"/>
              </w:rPr>
              <w:t>Total con impuestos incluidos</w:t>
            </w:r>
          </w:p>
        </w:tc>
      </w:tr>
      <w:tr w:rsidR="000B28C6" w:rsidRPr="00463F3F" w:rsidTr="000B28C6">
        <w:trPr>
          <w:trHeight w:val="422"/>
        </w:trPr>
        <w:tc>
          <w:tcPr>
            <w:tcW w:w="1597"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97" w:type="dxa"/>
            <w:vAlign w:val="center"/>
          </w:tcPr>
          <w:p w:rsidR="000B28C6" w:rsidRPr="00F25258" w:rsidRDefault="000B28C6" w:rsidP="0091550E">
            <w:pPr>
              <w:rPr>
                <w:rFonts w:ascii="Arial" w:hAnsi="Arial" w:cs="Arial"/>
                <w:sz w:val="20"/>
                <w:szCs w:val="20"/>
              </w:rPr>
            </w:pPr>
            <w:r w:rsidRPr="00F25258">
              <w:rPr>
                <w:rFonts w:ascii="Arial" w:hAnsi="Arial" w:cs="Arial"/>
                <w:sz w:val="20"/>
                <w:szCs w:val="20"/>
              </w:rPr>
              <w:t>$</w:t>
            </w:r>
          </w:p>
        </w:tc>
        <w:tc>
          <w:tcPr>
            <w:tcW w:w="1498" w:type="dxa"/>
            <w:vAlign w:val="center"/>
          </w:tcPr>
          <w:p w:rsidR="000B28C6" w:rsidRDefault="000B28C6" w:rsidP="0091550E">
            <w:r w:rsidRPr="004E1D1B">
              <w:rPr>
                <w:rFonts w:ascii="Arial" w:hAnsi="Arial" w:cs="Arial"/>
                <w:sz w:val="20"/>
                <w:szCs w:val="20"/>
              </w:rPr>
              <w:t>$</w:t>
            </w:r>
          </w:p>
        </w:tc>
        <w:tc>
          <w:tcPr>
            <w:tcW w:w="1497" w:type="dxa"/>
            <w:vAlign w:val="center"/>
          </w:tcPr>
          <w:p w:rsidR="000B28C6" w:rsidRDefault="000B28C6" w:rsidP="0091550E">
            <w:r w:rsidRPr="00664057">
              <w:rPr>
                <w:rFonts w:ascii="Arial" w:hAnsi="Arial" w:cs="Arial"/>
                <w:sz w:val="20"/>
                <w:szCs w:val="20"/>
              </w:rPr>
              <w:t>$</w:t>
            </w:r>
          </w:p>
        </w:tc>
      </w:tr>
      <w:tr w:rsidR="000B28C6" w:rsidRPr="00463F3F" w:rsidTr="000B28C6">
        <w:trPr>
          <w:trHeight w:val="457"/>
        </w:trPr>
        <w:tc>
          <w:tcPr>
            <w:tcW w:w="1597"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97" w:type="dxa"/>
            <w:vAlign w:val="center"/>
          </w:tcPr>
          <w:p w:rsidR="000B28C6" w:rsidRDefault="000B28C6" w:rsidP="0091550E">
            <w:r w:rsidRPr="00610FF7">
              <w:rPr>
                <w:rFonts w:ascii="Arial" w:hAnsi="Arial" w:cs="Arial"/>
                <w:sz w:val="20"/>
                <w:szCs w:val="20"/>
              </w:rPr>
              <w:t>$</w:t>
            </w:r>
          </w:p>
        </w:tc>
        <w:tc>
          <w:tcPr>
            <w:tcW w:w="1498" w:type="dxa"/>
            <w:vAlign w:val="center"/>
          </w:tcPr>
          <w:p w:rsidR="000B28C6" w:rsidRDefault="000B28C6" w:rsidP="0091550E">
            <w:r w:rsidRPr="004E1D1B">
              <w:rPr>
                <w:rFonts w:ascii="Arial" w:hAnsi="Arial" w:cs="Arial"/>
                <w:sz w:val="20"/>
                <w:szCs w:val="20"/>
              </w:rPr>
              <w:t>$</w:t>
            </w:r>
          </w:p>
        </w:tc>
        <w:tc>
          <w:tcPr>
            <w:tcW w:w="1497" w:type="dxa"/>
            <w:vAlign w:val="center"/>
          </w:tcPr>
          <w:p w:rsidR="000B28C6" w:rsidRDefault="000B28C6" w:rsidP="0091550E">
            <w:r w:rsidRPr="00664057">
              <w:rPr>
                <w:rFonts w:ascii="Arial" w:hAnsi="Arial" w:cs="Arial"/>
                <w:sz w:val="20"/>
                <w:szCs w:val="20"/>
              </w:rPr>
              <w:t>$</w:t>
            </w:r>
          </w:p>
        </w:tc>
      </w:tr>
      <w:tr w:rsidR="000B28C6" w:rsidRPr="00463F3F" w:rsidTr="000B28C6">
        <w:trPr>
          <w:trHeight w:val="443"/>
        </w:trPr>
        <w:tc>
          <w:tcPr>
            <w:tcW w:w="1597"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21" w:type="dxa"/>
          </w:tcPr>
          <w:p w:rsidR="000B28C6" w:rsidRPr="00463F3F" w:rsidRDefault="000B28C6" w:rsidP="00F25258">
            <w:pPr>
              <w:jc w:val="center"/>
              <w:rPr>
                <w:rFonts w:ascii="Arial" w:hAnsi="Arial" w:cs="Arial"/>
                <w:sz w:val="20"/>
                <w:szCs w:val="20"/>
              </w:rPr>
            </w:pPr>
          </w:p>
        </w:tc>
        <w:tc>
          <w:tcPr>
            <w:tcW w:w="1497" w:type="dxa"/>
            <w:vAlign w:val="center"/>
          </w:tcPr>
          <w:p w:rsidR="000B28C6" w:rsidRDefault="000B28C6" w:rsidP="0091550E">
            <w:r w:rsidRPr="00610FF7">
              <w:rPr>
                <w:rFonts w:ascii="Arial" w:hAnsi="Arial" w:cs="Arial"/>
                <w:sz w:val="20"/>
                <w:szCs w:val="20"/>
              </w:rPr>
              <w:t>$</w:t>
            </w:r>
          </w:p>
        </w:tc>
        <w:tc>
          <w:tcPr>
            <w:tcW w:w="1498" w:type="dxa"/>
            <w:vAlign w:val="center"/>
          </w:tcPr>
          <w:p w:rsidR="000B28C6" w:rsidRDefault="000B28C6" w:rsidP="0091550E">
            <w:r w:rsidRPr="004E1D1B">
              <w:rPr>
                <w:rFonts w:ascii="Arial" w:hAnsi="Arial" w:cs="Arial"/>
                <w:sz w:val="20"/>
                <w:szCs w:val="20"/>
              </w:rPr>
              <w:t>$</w:t>
            </w:r>
          </w:p>
        </w:tc>
        <w:tc>
          <w:tcPr>
            <w:tcW w:w="1497" w:type="dxa"/>
            <w:vAlign w:val="center"/>
          </w:tcPr>
          <w:p w:rsidR="000B28C6" w:rsidRDefault="000B28C6" w:rsidP="0091550E">
            <w:r w:rsidRPr="00664057">
              <w:rPr>
                <w:rFonts w:ascii="Arial" w:hAnsi="Arial" w:cs="Arial"/>
                <w:sz w:val="20"/>
                <w:szCs w:val="20"/>
              </w:rPr>
              <w:t>$</w:t>
            </w:r>
          </w:p>
        </w:tc>
      </w:tr>
      <w:tr w:rsidR="000B28C6" w:rsidRPr="00463F3F" w:rsidTr="000B28C6">
        <w:trPr>
          <w:trHeight w:val="901"/>
        </w:trPr>
        <w:tc>
          <w:tcPr>
            <w:tcW w:w="1597" w:type="dxa"/>
            <w:shd w:val="clear" w:color="auto" w:fill="BFBFBF" w:themeFill="background1" w:themeFillShade="BF"/>
          </w:tcPr>
          <w:p w:rsidR="000B28C6" w:rsidRPr="00463F3F" w:rsidRDefault="000B28C6"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1421" w:type="dxa"/>
            <w:shd w:val="clear" w:color="auto" w:fill="BFBFBF" w:themeFill="background1" w:themeFillShade="BF"/>
          </w:tcPr>
          <w:p w:rsidR="000B28C6" w:rsidRPr="00463F3F" w:rsidRDefault="000B28C6" w:rsidP="001A7B3D">
            <w:pPr>
              <w:jc w:val="center"/>
              <w:rPr>
                <w:rFonts w:ascii="Arial" w:hAnsi="Arial" w:cs="Arial"/>
                <w:b/>
                <w:sz w:val="20"/>
                <w:szCs w:val="20"/>
              </w:rPr>
            </w:pPr>
          </w:p>
        </w:tc>
        <w:tc>
          <w:tcPr>
            <w:tcW w:w="5914" w:type="dxa"/>
            <w:gridSpan w:val="4"/>
            <w:shd w:val="clear" w:color="auto" w:fill="BFBFBF" w:themeFill="background1" w:themeFillShade="BF"/>
            <w:vAlign w:val="center"/>
          </w:tcPr>
          <w:p w:rsidR="000B28C6" w:rsidRPr="00463F3F" w:rsidRDefault="000B28C6"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3B" w:rsidRDefault="00A0413B" w:rsidP="00C22F5D">
      <w:pPr>
        <w:spacing w:after="0" w:line="240" w:lineRule="auto"/>
      </w:pPr>
      <w:r>
        <w:separator/>
      </w:r>
    </w:p>
  </w:endnote>
  <w:endnote w:type="continuationSeparator" w:id="0">
    <w:p w:rsidR="00A0413B" w:rsidRDefault="00A0413B"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3B" w:rsidRDefault="00A0413B" w:rsidP="00C22F5D">
      <w:pPr>
        <w:spacing w:after="0" w:line="240" w:lineRule="auto"/>
      </w:pPr>
      <w:r>
        <w:separator/>
      </w:r>
    </w:p>
  </w:footnote>
  <w:footnote w:type="continuationSeparator" w:id="0">
    <w:p w:rsidR="00A0413B" w:rsidRDefault="00A0413B"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8C6"/>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1232B"/>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0413B"/>
    <w:rsid w:val="00A62E93"/>
    <w:rsid w:val="00A71143"/>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D1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223</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26</cp:revision>
  <cp:lastPrinted>2018-09-04T20:05:00Z</cp:lastPrinted>
  <dcterms:created xsi:type="dcterms:W3CDTF">2018-08-08T17:13:00Z</dcterms:created>
  <dcterms:modified xsi:type="dcterms:W3CDTF">2018-10-18T18:25:00Z</dcterms:modified>
</cp:coreProperties>
</file>